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30" w:rsidRPr="009E5B56" w:rsidRDefault="00AC6530" w:rsidP="00AC6530">
      <w:pPr>
        <w:pStyle w:val="a3"/>
        <w:ind w:left="0"/>
        <w:jc w:val="center"/>
      </w:pPr>
      <w:r w:rsidRPr="009E5B56">
        <w:t>Тематическое планирование.</w:t>
      </w:r>
    </w:p>
    <w:tbl>
      <w:tblPr>
        <w:tblW w:w="156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4"/>
        <w:gridCol w:w="2125"/>
        <w:gridCol w:w="3118"/>
        <w:gridCol w:w="1417"/>
        <w:gridCol w:w="6307"/>
      </w:tblGrid>
      <w:tr w:rsidR="00AC6530" w:rsidRPr="009E5B56" w:rsidTr="004664A3">
        <w:trPr>
          <w:cantSplit/>
          <w:trHeight w:val="7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6530" w:rsidRPr="009E5B56" w:rsidRDefault="00AC6530">
            <w:pPr>
              <w:pStyle w:val="a3"/>
              <w:ind w:left="113" w:right="113"/>
              <w:jc w:val="center"/>
            </w:pPr>
            <w:r w:rsidRPr="009E5B56">
              <w:t>№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30" w:rsidRPr="009E5B56" w:rsidRDefault="00AC6530">
            <w:pPr>
              <w:pStyle w:val="a3"/>
              <w:ind w:left="0"/>
              <w:jc w:val="center"/>
            </w:pPr>
            <w:r w:rsidRPr="009E5B56">
              <w:t>Дата предполагаемая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30" w:rsidRPr="009E5B56" w:rsidRDefault="00AC6530">
            <w:pPr>
              <w:pStyle w:val="a3"/>
              <w:ind w:left="0"/>
              <w:jc w:val="center"/>
            </w:pPr>
            <w:r w:rsidRPr="009E5B56">
              <w:t>Дата фактическая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30" w:rsidRPr="009E5B56" w:rsidRDefault="00AC6530">
            <w:pPr>
              <w:pStyle w:val="a3"/>
              <w:ind w:left="0"/>
              <w:jc w:val="center"/>
            </w:pPr>
            <w:r w:rsidRPr="009E5B56">
              <w:t>Тема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30" w:rsidRPr="009E5B56" w:rsidRDefault="00AC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 xml:space="preserve">Количество </w:t>
            </w:r>
          </w:p>
          <w:p w:rsidR="00AC6530" w:rsidRPr="009E5B56" w:rsidRDefault="00AC6530">
            <w:pPr>
              <w:ind w:left="-828" w:firstLine="8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30" w:rsidRPr="009E5B56" w:rsidRDefault="00AC6530">
            <w:pPr>
              <w:pStyle w:val="a3"/>
              <w:ind w:left="0"/>
              <w:jc w:val="center"/>
            </w:pPr>
            <w:r w:rsidRPr="009E5B56">
              <w:t>Основное содержание</w:t>
            </w:r>
          </w:p>
        </w:tc>
      </w:tr>
      <w:tr w:rsidR="00AC6530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30" w:rsidRPr="009E5B56" w:rsidRDefault="00AC6530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30" w:rsidRPr="009E5B56" w:rsidRDefault="00AC6530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30" w:rsidRPr="009E5B56" w:rsidRDefault="00AC6530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30" w:rsidRPr="009E5B56" w:rsidRDefault="00AC6530">
            <w:pPr>
              <w:pStyle w:val="a3"/>
              <w:ind w:left="0"/>
              <w:jc w:val="both"/>
            </w:pPr>
            <w:r w:rsidRPr="009E5B56">
              <w:t>Права и свободы человека и гражданина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30" w:rsidRPr="009E5B56" w:rsidRDefault="00AC6530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30" w:rsidRPr="009E5B56" w:rsidRDefault="00AC6530">
            <w:pPr>
              <w:pStyle w:val="a3"/>
              <w:ind w:left="0"/>
              <w:jc w:val="both"/>
            </w:pPr>
            <w:r w:rsidRPr="009E5B56">
              <w:t>Личные, политические, экономические, социальные, культурные права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Права и свободы человека и гражданина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Личные, политические, экономические, социальные, культурные права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 xml:space="preserve">Личные права и свободы граждан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Имущественные и личные права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 xml:space="preserve">Личные права и свободы граждан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Имущественные и личные права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Международные договоры о правах 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Декларация, конвенция, пакт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Международные договоры о правах 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8B2D37" w:rsidP="00820C9C">
            <w:pPr>
              <w:pStyle w:val="a3"/>
              <w:ind w:left="0"/>
              <w:jc w:val="both"/>
            </w:pPr>
            <w:r w:rsidRPr="009E5B56">
              <w:t>Работ с документами.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4664A3">
            <w:pPr>
              <w:tabs>
                <w:tab w:val="right" w:pos="290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Гражданские права</w:t>
            </w:r>
            <w:r w:rsidRPr="009E5B5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Личная неприкосновенность, честь, достоинство, тайна переписки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tabs>
                <w:tab w:val="right" w:pos="290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Гражданские права</w:t>
            </w:r>
            <w:r w:rsidRPr="009E5B5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Личная неприкосновенность, честь, достоинство, тайна переписки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Политические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8B2D37">
            <w:pPr>
              <w:pStyle w:val="a3"/>
              <w:ind w:left="0"/>
              <w:jc w:val="both"/>
            </w:pPr>
            <w:r w:rsidRPr="009E5B56">
              <w:t>Работа с документами.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Политические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Свобода слова, совести, право избирать и быть избранным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Экономические, социальные и культурные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Право наследования, собственности, безработица, свобода творчества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Экономические, социальные и культурные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D37" w:rsidRPr="009E5B56" w:rsidRDefault="008B2D37" w:rsidP="008B2D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5B56">
              <w:rPr>
                <w:rFonts w:ascii="Times New Roman" w:hAnsi="Times New Roman" w:cs="Times New Roman"/>
              </w:rPr>
              <w:t>Практическая работа</w:t>
            </w:r>
          </w:p>
          <w:p w:rsidR="004664A3" w:rsidRPr="009E5B56" w:rsidRDefault="004664A3" w:rsidP="008B2D37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Социально-экономические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Социальное обеспечение, право на жилище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Социально-экономические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Социальное обеспечение, право на жилище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Право на личную жизнь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Интерес, достоинство, неприкосновенность, свобода совести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Право на личную жизнь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Интерес, достоинство, неприкосновенность, свобода совести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Гражданство, толерантность, гражданин, обязанность,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Гражданство, толерантность, гражданин, обязанность,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Право на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Гуманизм, воспитанность, светский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Право на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D37" w:rsidRPr="009E5B56" w:rsidRDefault="008B2D37" w:rsidP="008B2D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5B56">
              <w:rPr>
                <w:rFonts w:ascii="Times New Roman" w:hAnsi="Times New Roman" w:cs="Times New Roman"/>
              </w:rPr>
              <w:t>Работа с источниками</w:t>
            </w:r>
          </w:p>
          <w:p w:rsidR="004664A3" w:rsidRPr="009E5B56" w:rsidRDefault="004664A3" w:rsidP="00820C9C">
            <w:pPr>
              <w:pStyle w:val="a3"/>
              <w:ind w:left="0"/>
              <w:jc w:val="both"/>
            </w:pP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Права и обязанности в семье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Нравственное воспитание, материнство, детство, социализация, дискриминация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Права и обязанности в семье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Нравственное воспитание, материнство, детство, социализация, дискриминация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Права ребенка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Несовершеннолетний, ребенок, конвенция, декларация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Права ребенка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Несовершеннолетний, ребенок, конвенция, декларация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360"/>
              <w:jc w:val="center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Ограничение прав и свобод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Домашний арест, арест, заключение под стражу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360"/>
              <w:jc w:val="center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Ограничение прав и свобод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Домашний арест, арест, заключение под стражу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Нарушение прав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 xml:space="preserve">Незаконность, ордер 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Нарушение прав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 xml:space="preserve">Незаконность, ордер </w:t>
            </w:r>
          </w:p>
        </w:tc>
      </w:tr>
      <w:tr w:rsidR="004664A3" w:rsidRPr="009E5B56" w:rsidTr="004664A3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Защита прав  и свобод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Адвокат, суд, иск, истец, ответчик</w:t>
            </w:r>
          </w:p>
        </w:tc>
      </w:tr>
      <w:tr w:rsidR="004664A3" w:rsidRPr="009E5B56" w:rsidTr="004664A3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Защита прав  и свобод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8B2D37" w:rsidP="00820C9C">
            <w:pPr>
              <w:pStyle w:val="a3"/>
              <w:ind w:left="0"/>
              <w:jc w:val="both"/>
            </w:pPr>
            <w:r w:rsidRPr="009E5B56">
              <w:t>Проектная работа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Международная защита прав человека в условиях военного времени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both"/>
            </w:pPr>
            <w:r w:rsidRPr="009E5B56">
              <w:t>Международное гуманитарное право, беженец, мирное население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Международная защита прав человека в условиях военного времени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both"/>
            </w:pPr>
            <w:r w:rsidRPr="009E5B56">
              <w:t>Международное гуманитарное право, беженец, мирное население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8B2D37" w:rsidP="008B2D37">
            <w:pPr>
              <w:pStyle w:val="a3"/>
              <w:ind w:left="0"/>
            </w:pPr>
            <w:r w:rsidRPr="009E5B56">
              <w:t>Итоговое тестирование</w:t>
            </w:r>
          </w:p>
        </w:tc>
      </w:tr>
      <w:tr w:rsidR="004664A3" w:rsidRPr="009E5B56" w:rsidTr="004664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 w:rsidP="005F6266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4664A3">
            <w:pPr>
              <w:pStyle w:val="a3"/>
              <w:ind w:left="72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B56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A3" w:rsidRPr="009E5B56" w:rsidRDefault="004664A3" w:rsidP="00820C9C">
            <w:pPr>
              <w:pStyle w:val="a3"/>
              <w:ind w:left="0"/>
              <w:jc w:val="center"/>
            </w:pPr>
            <w:r w:rsidRPr="009E5B56">
              <w:t>1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A3" w:rsidRPr="009E5B56" w:rsidRDefault="008B2D37" w:rsidP="008B2D37">
            <w:pPr>
              <w:pStyle w:val="a3"/>
              <w:ind w:left="0"/>
            </w:pPr>
            <w:r w:rsidRPr="009E5B56">
              <w:t>Написание эссе</w:t>
            </w:r>
          </w:p>
        </w:tc>
      </w:tr>
    </w:tbl>
    <w:p w:rsidR="00AC6530" w:rsidRPr="009E5B56" w:rsidRDefault="00AC6530" w:rsidP="00AC653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C6530" w:rsidRPr="009E5B56" w:rsidRDefault="00AC6530" w:rsidP="00AC6530">
      <w:pPr>
        <w:rPr>
          <w:rFonts w:ascii="Times New Roman" w:hAnsi="Times New Roman" w:cs="Times New Roman"/>
          <w:sz w:val="28"/>
          <w:szCs w:val="28"/>
        </w:rPr>
      </w:pPr>
    </w:p>
    <w:p w:rsidR="009357E3" w:rsidRPr="009E5B56" w:rsidRDefault="009357E3">
      <w:pPr>
        <w:rPr>
          <w:rFonts w:ascii="Times New Roman" w:hAnsi="Times New Roman" w:cs="Times New Roman"/>
        </w:rPr>
      </w:pPr>
    </w:p>
    <w:sectPr w:rsidR="009357E3" w:rsidRPr="009E5B56" w:rsidSect="00AC65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71B4A"/>
    <w:multiLevelType w:val="hybridMultilevel"/>
    <w:tmpl w:val="78746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33644C"/>
    <w:multiLevelType w:val="hybridMultilevel"/>
    <w:tmpl w:val="FD8EE0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755100"/>
    <w:multiLevelType w:val="multilevel"/>
    <w:tmpl w:val="5FE8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6530"/>
    <w:rsid w:val="001F3BC0"/>
    <w:rsid w:val="00437CDE"/>
    <w:rsid w:val="004664A3"/>
    <w:rsid w:val="00765087"/>
    <w:rsid w:val="008B2D37"/>
    <w:rsid w:val="009357E3"/>
    <w:rsid w:val="009E5B56"/>
    <w:rsid w:val="00AC6530"/>
    <w:rsid w:val="00F1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DE"/>
  </w:style>
  <w:style w:type="paragraph" w:styleId="2">
    <w:name w:val="heading 2"/>
    <w:basedOn w:val="a"/>
    <w:link w:val="20"/>
    <w:uiPriority w:val="9"/>
    <w:qFormat/>
    <w:rsid w:val="004664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C65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AC6530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664A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4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664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5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Carykova</cp:lastModifiedBy>
  <cp:revision>6</cp:revision>
  <dcterms:created xsi:type="dcterms:W3CDTF">2013-11-04T08:31:00Z</dcterms:created>
  <dcterms:modified xsi:type="dcterms:W3CDTF">2014-02-12T05:49:00Z</dcterms:modified>
</cp:coreProperties>
</file>